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1" w:rsidRPr="00444234" w:rsidRDefault="00502041" w:rsidP="0050204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34">
        <w:rPr>
          <w:rFonts w:ascii="Times New Roman" w:hAnsi="Times New Roman" w:cs="Times New Roman"/>
          <w:b/>
          <w:sz w:val="28"/>
          <w:szCs w:val="28"/>
        </w:rPr>
        <w:t>Внимание учителей изобразительного искусства!</w:t>
      </w:r>
    </w:p>
    <w:p w:rsidR="00194ED1" w:rsidRDefault="003771F9" w:rsidP="00085A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44234">
        <w:rPr>
          <w:rFonts w:ascii="Times New Roman" w:hAnsi="Times New Roman" w:cs="Times New Roman"/>
          <w:sz w:val="28"/>
          <w:szCs w:val="28"/>
        </w:rPr>
        <w:t xml:space="preserve">БОУ </w:t>
      </w:r>
      <w:r w:rsidR="00C110E4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442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234">
        <w:rPr>
          <w:rFonts w:ascii="Times New Roman" w:hAnsi="Times New Roman" w:cs="Times New Roman"/>
          <w:sz w:val="28"/>
          <w:szCs w:val="28"/>
        </w:rPr>
        <w:t>. Омска  «</w:t>
      </w:r>
      <w:proofErr w:type="spellStart"/>
      <w:r w:rsidRPr="00444234">
        <w:rPr>
          <w:rFonts w:ascii="Times New Roman" w:hAnsi="Times New Roman" w:cs="Times New Roman"/>
          <w:sz w:val="28"/>
          <w:szCs w:val="28"/>
        </w:rPr>
        <w:t>ЦТРи</w:t>
      </w:r>
      <w:r w:rsidR="00C110E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10E4">
        <w:rPr>
          <w:rFonts w:ascii="Times New Roman" w:hAnsi="Times New Roman" w:cs="Times New Roman"/>
          <w:sz w:val="28"/>
          <w:szCs w:val="28"/>
        </w:rPr>
        <w:t xml:space="preserve"> «Перспектива» </w:t>
      </w:r>
      <w:r w:rsidR="00746A92" w:rsidRPr="003B652E">
        <w:rPr>
          <w:rFonts w:ascii="Times New Roman" w:hAnsi="Times New Roman" w:cs="Times New Roman"/>
          <w:b/>
          <w:sz w:val="28"/>
        </w:rPr>
        <w:t>с 28.09 по</w:t>
      </w:r>
      <w:r w:rsidR="00746A92">
        <w:rPr>
          <w:rFonts w:ascii="Times New Roman" w:hAnsi="Times New Roman" w:cs="Times New Roman"/>
          <w:b/>
          <w:sz w:val="28"/>
        </w:rPr>
        <w:t xml:space="preserve"> 10.10.</w:t>
      </w:r>
      <w:r w:rsidR="00746A92" w:rsidRPr="003B652E">
        <w:rPr>
          <w:rFonts w:ascii="Times New Roman" w:hAnsi="Times New Roman" w:cs="Times New Roman"/>
          <w:b/>
          <w:sz w:val="28"/>
        </w:rPr>
        <w:t>2018г</w:t>
      </w:r>
      <w:r w:rsidR="00746A92">
        <w:rPr>
          <w:rFonts w:ascii="Times New Roman" w:hAnsi="Times New Roman" w:cs="Times New Roman"/>
          <w:b/>
          <w:sz w:val="28"/>
        </w:rPr>
        <w:t>.</w:t>
      </w:r>
      <w:r w:rsidR="00746A92" w:rsidRPr="00444234">
        <w:rPr>
          <w:rFonts w:ascii="Times New Roman" w:hAnsi="Times New Roman" w:cs="Times New Roman"/>
          <w:sz w:val="28"/>
          <w:szCs w:val="28"/>
        </w:rPr>
        <w:t xml:space="preserve"> </w:t>
      </w:r>
      <w:r w:rsidRPr="00444234">
        <w:rPr>
          <w:rFonts w:ascii="Times New Roman" w:hAnsi="Times New Roman" w:cs="Times New Roman"/>
          <w:sz w:val="28"/>
          <w:szCs w:val="28"/>
        </w:rPr>
        <w:t xml:space="preserve">проводит  </w:t>
      </w:r>
      <w:r w:rsidR="00EA493F" w:rsidRPr="00444234">
        <w:rPr>
          <w:rFonts w:ascii="Times New Roman" w:hAnsi="Times New Roman" w:cs="Times New Roman"/>
          <w:sz w:val="28"/>
          <w:szCs w:val="28"/>
        </w:rPr>
        <w:t>городской конкурс</w:t>
      </w:r>
      <w:r w:rsidR="00746A92">
        <w:rPr>
          <w:rFonts w:ascii="Times New Roman" w:hAnsi="Times New Roman" w:cs="Times New Roman"/>
          <w:sz w:val="28"/>
          <w:szCs w:val="28"/>
        </w:rPr>
        <w:t xml:space="preserve"> </w:t>
      </w:r>
      <w:r w:rsidR="008C57D5">
        <w:rPr>
          <w:rFonts w:ascii="Times New Roman" w:hAnsi="Times New Roman" w:cs="Times New Roman"/>
          <w:sz w:val="28"/>
          <w:szCs w:val="28"/>
        </w:rPr>
        <w:t>творческих работ по технологии</w:t>
      </w:r>
      <w:r w:rsidR="00746A92">
        <w:rPr>
          <w:rFonts w:ascii="Times New Roman" w:hAnsi="Times New Roman" w:cs="Times New Roman"/>
          <w:sz w:val="28"/>
          <w:szCs w:val="28"/>
        </w:rPr>
        <w:t xml:space="preserve"> </w:t>
      </w:r>
      <w:r w:rsidRPr="00444234">
        <w:rPr>
          <w:rFonts w:ascii="Times New Roman" w:hAnsi="Times New Roman" w:cs="Times New Roman"/>
          <w:b/>
          <w:sz w:val="28"/>
          <w:szCs w:val="28"/>
        </w:rPr>
        <w:t>«</w:t>
      </w:r>
      <w:r w:rsidR="008C57D5">
        <w:rPr>
          <w:rFonts w:ascii="Times New Roman" w:hAnsi="Times New Roman" w:cs="Times New Roman"/>
          <w:b/>
          <w:sz w:val="28"/>
          <w:szCs w:val="28"/>
        </w:rPr>
        <w:t>Покровская ярмарка</w:t>
      </w:r>
      <w:r w:rsidRPr="00444234">
        <w:rPr>
          <w:rFonts w:ascii="Times New Roman" w:hAnsi="Times New Roman" w:cs="Times New Roman"/>
          <w:b/>
          <w:sz w:val="28"/>
          <w:szCs w:val="28"/>
        </w:rPr>
        <w:t>»</w:t>
      </w:r>
      <w:r w:rsidRPr="0044423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C110E4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746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0E4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444234">
        <w:rPr>
          <w:rFonts w:ascii="Times New Roman" w:hAnsi="Times New Roman" w:cs="Times New Roman"/>
          <w:sz w:val="28"/>
          <w:szCs w:val="28"/>
        </w:rPr>
        <w:t xml:space="preserve"> учреждений.</w:t>
      </w:r>
      <w:r w:rsidR="00194ED1" w:rsidRPr="00444234">
        <w:rPr>
          <w:rFonts w:ascii="Times New Roman" w:hAnsi="Times New Roman" w:cs="Times New Roman"/>
          <w:sz w:val="28"/>
        </w:rPr>
        <w:t xml:space="preserve"> Участниками конкурса являются </w:t>
      </w:r>
      <w:proofErr w:type="gramStart"/>
      <w:r w:rsidR="00194ED1" w:rsidRPr="00444234">
        <w:rPr>
          <w:rFonts w:ascii="Times New Roman" w:hAnsi="Times New Roman" w:cs="Times New Roman"/>
          <w:sz w:val="28"/>
        </w:rPr>
        <w:t>обучающиеся</w:t>
      </w:r>
      <w:proofErr w:type="gramEnd"/>
      <w:r w:rsidR="00194ED1" w:rsidRPr="00444234">
        <w:rPr>
          <w:rFonts w:ascii="Times New Roman" w:hAnsi="Times New Roman" w:cs="Times New Roman"/>
          <w:sz w:val="28"/>
        </w:rPr>
        <w:t xml:space="preserve"> </w:t>
      </w:r>
      <w:r w:rsidR="008C57D5">
        <w:rPr>
          <w:rFonts w:ascii="Times New Roman" w:hAnsi="Times New Roman" w:cs="Times New Roman"/>
          <w:sz w:val="28"/>
        </w:rPr>
        <w:t>5</w:t>
      </w:r>
      <w:r w:rsidR="00194ED1" w:rsidRPr="00444234">
        <w:rPr>
          <w:rFonts w:ascii="Times New Roman" w:hAnsi="Times New Roman" w:cs="Times New Roman"/>
          <w:sz w:val="28"/>
        </w:rPr>
        <w:t>-</w:t>
      </w:r>
      <w:r w:rsidR="008C57D5">
        <w:rPr>
          <w:rFonts w:ascii="Times New Roman" w:hAnsi="Times New Roman" w:cs="Times New Roman"/>
          <w:sz w:val="28"/>
        </w:rPr>
        <w:t>9</w:t>
      </w:r>
      <w:r w:rsidR="00194ED1" w:rsidRPr="00444234">
        <w:rPr>
          <w:rFonts w:ascii="Times New Roman" w:hAnsi="Times New Roman" w:cs="Times New Roman"/>
          <w:sz w:val="28"/>
        </w:rPr>
        <w:t>-х</w:t>
      </w:r>
      <w:r w:rsidR="00C03A10">
        <w:rPr>
          <w:rFonts w:ascii="Times New Roman" w:hAnsi="Times New Roman" w:cs="Times New Roman"/>
          <w:sz w:val="28"/>
        </w:rPr>
        <w:t>.</w:t>
      </w:r>
    </w:p>
    <w:p w:rsidR="00C03A10" w:rsidRDefault="00C03A10" w:rsidP="00C03A1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формирования и развития трудовых навыков и культуры труда,  воспитания гражданственности и патриотизма школьников, развития творческих способностей и профессиональной ориентации  школьника.</w:t>
      </w:r>
    </w:p>
    <w:p w:rsidR="00085A6F" w:rsidRPr="00085A6F" w:rsidRDefault="00194ED1" w:rsidP="00746A9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234">
        <w:rPr>
          <w:rFonts w:ascii="Times New Roman" w:hAnsi="Times New Roman" w:cs="Times New Roman"/>
          <w:sz w:val="28"/>
        </w:rPr>
        <w:tab/>
      </w:r>
      <w:r w:rsidR="00085A6F" w:rsidRPr="00085A6F">
        <w:rPr>
          <w:rFonts w:ascii="Times New Roman" w:hAnsi="Times New Roman" w:cs="Times New Roman"/>
          <w:sz w:val="28"/>
          <w:szCs w:val="28"/>
        </w:rPr>
        <w:t>Конкурс проводится по направлениям: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изделия из текстильных материалов;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изделия из поделочных материалов;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изделия из дерева, металла;</w:t>
      </w:r>
    </w:p>
    <w:p w:rsidR="00085A6F" w:rsidRDefault="00085A6F" w:rsidP="00085A6F">
      <w:pPr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декоративно-прикладное творчество и художественные ремесла</w:t>
      </w:r>
      <w:r w:rsidRPr="006A480F">
        <w:rPr>
          <w:sz w:val="28"/>
          <w:szCs w:val="28"/>
        </w:rPr>
        <w:t>.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Жюри осуществляет оценку работ, представленных на Конкурс, выносит решение о награждении и поощрении победителей и призеров в соответствии с критериями: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практическая значимость;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качество представленной работы;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:rsid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A6F">
        <w:rPr>
          <w:rFonts w:ascii="Times New Roman" w:hAnsi="Times New Roman" w:cs="Times New Roman"/>
          <w:sz w:val="28"/>
          <w:szCs w:val="28"/>
        </w:rPr>
        <w:t>- творческий подход к выполнению работы.</w:t>
      </w:r>
    </w:p>
    <w:p w:rsidR="00085A6F" w:rsidRDefault="00085A6F" w:rsidP="00085A6F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 о конкурсе размещено на сайт</w:t>
      </w:r>
      <w:r w:rsidR="00746A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5A6F" w:rsidRDefault="00CB5C4A" w:rsidP="00085A6F">
      <w:pPr>
        <w:widowControl w:val="0"/>
        <w:tabs>
          <w:tab w:val="left" w:pos="1080"/>
        </w:tabs>
        <w:spacing w:after="0" w:line="240" w:lineRule="auto"/>
        <w:ind w:firstLine="708"/>
        <w:jc w:val="both"/>
      </w:pPr>
      <w:hyperlink r:id="rId5" w:history="1">
        <w:r w:rsidR="00085A6F" w:rsidRPr="0043205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http://ctrgo.</w:t>
        </w:r>
        <w:r w:rsidR="00085A6F" w:rsidRPr="00432054">
          <w:rPr>
            <w:rStyle w:val="a3"/>
            <w:rFonts w:ascii="Times New Roman" w:hAnsi="Times New Roman" w:cs="Times New Roman"/>
            <w:b/>
            <w:sz w:val="28"/>
            <w:szCs w:val="28"/>
          </w:rPr>
          <w:t>o</w:t>
        </w:r>
        <w:r w:rsidR="00085A6F" w:rsidRPr="00432054">
          <w:rPr>
            <w:rStyle w:val="a3"/>
            <w:rFonts w:ascii="Times New Roman" w:hAnsi="Times New Roman" w:cs="Times New Roman"/>
            <w:b/>
            <w:sz w:val="28"/>
            <w:szCs w:val="28"/>
          </w:rPr>
          <w:t>msk.obr55.ru/</w:t>
        </w:r>
      </w:hyperlink>
    </w:p>
    <w:p w:rsidR="00085A6F" w:rsidRDefault="00085A6F" w:rsidP="00085A6F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обращаться:  </w:t>
      </w:r>
    </w:p>
    <w:p w:rsidR="00085A6F" w:rsidRPr="000537CF" w:rsidRDefault="00085A6F" w:rsidP="00085A6F">
      <w:pPr>
        <w:widowControl w:val="0"/>
        <w:tabs>
          <w:tab w:val="left" w:pos="1080"/>
        </w:tabs>
        <w:spacing w:after="0" w:line="240" w:lineRule="auto"/>
        <w:ind w:firstLine="708"/>
        <w:rPr>
          <w:rStyle w:val="a4"/>
          <w:rFonts w:ascii="Times New Roman" w:hAnsi="Times New Roman" w:cs="Times New Roman"/>
        </w:rPr>
      </w:pPr>
      <w:r w:rsidRPr="000537CF">
        <w:rPr>
          <w:rStyle w:val="a4"/>
          <w:rFonts w:ascii="Times New Roman" w:hAnsi="Times New Roman" w:cs="Times New Roman"/>
          <w:sz w:val="28"/>
          <w:szCs w:val="28"/>
        </w:rPr>
        <w:t>Арутюнян Ирина  Алексеевна,</w:t>
      </w:r>
      <w:r w:rsidRPr="000537CF">
        <w:rPr>
          <w:rFonts w:ascii="Times New Roman" w:hAnsi="Times New Roman" w:cs="Times New Roman"/>
          <w:b/>
          <w:sz w:val="28"/>
          <w:szCs w:val="28"/>
        </w:rPr>
        <w:t xml:space="preserve"> 53-61-09</w:t>
      </w:r>
      <w:r w:rsidRPr="000537CF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085A6F" w:rsidRPr="00C13B86" w:rsidRDefault="00085A6F" w:rsidP="00085A6F">
      <w:pPr>
        <w:widowControl w:val="0"/>
        <w:tabs>
          <w:tab w:val="left" w:pos="1080"/>
        </w:tabs>
        <w:spacing w:after="0" w:line="240" w:lineRule="auto"/>
        <w:ind w:firstLine="708"/>
        <w:rPr>
          <w:i/>
          <w:iCs/>
          <w:sz w:val="28"/>
          <w:szCs w:val="28"/>
        </w:rPr>
      </w:pPr>
      <w:r w:rsidRPr="000537CF">
        <w:rPr>
          <w:rStyle w:val="a4"/>
          <w:rFonts w:ascii="Times New Roman" w:hAnsi="Times New Roman" w:cs="Times New Roman"/>
          <w:sz w:val="28"/>
          <w:szCs w:val="28"/>
        </w:rPr>
        <w:t>Тарутина Жанна Леопольдовна</w:t>
      </w:r>
      <w:r w:rsidRPr="000537CF">
        <w:rPr>
          <w:rStyle w:val="a4"/>
          <w:b/>
          <w:sz w:val="28"/>
          <w:szCs w:val="28"/>
        </w:rPr>
        <w:t xml:space="preserve">, </w:t>
      </w:r>
      <w:r w:rsidRPr="000537CF">
        <w:rPr>
          <w:rFonts w:ascii="Times New Roman" w:hAnsi="Times New Roman"/>
          <w:b/>
          <w:sz w:val="28"/>
          <w:szCs w:val="28"/>
        </w:rPr>
        <w:t>8-961-880-48-48</w:t>
      </w:r>
      <w:r>
        <w:rPr>
          <w:rStyle w:val="a4"/>
          <w:sz w:val="28"/>
          <w:szCs w:val="28"/>
        </w:rPr>
        <w:t>.</w:t>
      </w:r>
    </w:p>
    <w:p w:rsidR="00085A6F" w:rsidRPr="00085A6F" w:rsidRDefault="00085A6F" w:rsidP="00085A6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652E" w:rsidRDefault="0028774D" w:rsidP="00085A6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D30E2">
        <w:rPr>
          <w:rFonts w:ascii="Times New Roman" w:hAnsi="Times New Roman" w:cs="Times New Roman"/>
          <w:sz w:val="28"/>
          <w:szCs w:val="28"/>
        </w:rPr>
        <w:t>Прием заявок и работ от участников конкурса</w:t>
      </w:r>
      <w:r w:rsidR="00746A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746A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52E" w:rsidRPr="00444234" w:rsidRDefault="003B652E" w:rsidP="003B652E">
      <w:pPr>
        <w:spacing w:after="0"/>
        <w:rPr>
          <w:rFonts w:ascii="Times New Roman" w:hAnsi="Times New Roman" w:cs="Times New Roman"/>
          <w:sz w:val="28"/>
        </w:rPr>
      </w:pPr>
      <w:r w:rsidRPr="0044423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П</w:t>
      </w:r>
      <w:r w:rsidRPr="00444234">
        <w:rPr>
          <w:rFonts w:ascii="Times New Roman" w:hAnsi="Times New Roman" w:cs="Times New Roman"/>
          <w:sz w:val="28"/>
        </w:rPr>
        <w:t>ОУ г. Омска «</w:t>
      </w:r>
      <w:r>
        <w:rPr>
          <w:rFonts w:ascii="Times New Roman" w:hAnsi="Times New Roman" w:cs="Times New Roman"/>
          <w:sz w:val="28"/>
        </w:rPr>
        <w:t>Музыкально-педагогический колледж</w:t>
      </w:r>
      <w:r w:rsidR="00746A92">
        <w:rPr>
          <w:rFonts w:ascii="Times New Roman" w:hAnsi="Times New Roman" w:cs="Times New Roman"/>
          <w:sz w:val="28"/>
          <w:szCs w:val="28"/>
        </w:rPr>
        <w:t>»</w:t>
      </w:r>
      <w:r w:rsidRPr="00746A92">
        <w:rPr>
          <w:rFonts w:ascii="Times New Roman" w:hAnsi="Times New Roman" w:cs="Times New Roman"/>
          <w:sz w:val="28"/>
          <w:szCs w:val="28"/>
        </w:rPr>
        <w:t xml:space="preserve"> (</w:t>
      </w:r>
      <w:r w:rsidRPr="00746A92">
        <w:rPr>
          <w:rFonts w:ascii="Times New Roman" w:hAnsi="Times New Roman" w:cs="Times New Roman"/>
          <w:b/>
          <w:sz w:val="28"/>
          <w:szCs w:val="28"/>
        </w:rPr>
        <w:t>Будеркина,1А</w:t>
      </w:r>
      <w:r w:rsidRPr="00746A92">
        <w:rPr>
          <w:rFonts w:ascii="Times New Roman" w:hAnsi="Times New Roman" w:cs="Times New Roman"/>
          <w:sz w:val="28"/>
          <w:szCs w:val="28"/>
        </w:rPr>
        <w:t>)</w:t>
      </w:r>
    </w:p>
    <w:p w:rsidR="001603B2" w:rsidRPr="00746A92" w:rsidRDefault="003B652E" w:rsidP="00C13B86">
      <w:pPr>
        <w:spacing w:after="0"/>
        <w:rPr>
          <w:rFonts w:ascii="Times New Roman" w:hAnsi="Times New Roman" w:cs="Times New Roman"/>
          <w:b/>
          <w:sz w:val="28"/>
        </w:rPr>
      </w:pPr>
      <w:r w:rsidRPr="003B652E">
        <w:rPr>
          <w:rFonts w:ascii="Times New Roman" w:hAnsi="Times New Roman" w:cs="Times New Roman"/>
          <w:b/>
          <w:sz w:val="28"/>
        </w:rPr>
        <w:t xml:space="preserve">с </w:t>
      </w:r>
      <w:r w:rsidR="0028774D" w:rsidRPr="003B652E">
        <w:rPr>
          <w:rFonts w:ascii="Times New Roman" w:hAnsi="Times New Roman" w:cs="Times New Roman"/>
          <w:b/>
          <w:sz w:val="28"/>
        </w:rPr>
        <w:t xml:space="preserve">28.09 </w:t>
      </w:r>
      <w:r w:rsidRPr="003B652E">
        <w:rPr>
          <w:rFonts w:ascii="Times New Roman" w:hAnsi="Times New Roman" w:cs="Times New Roman"/>
          <w:b/>
          <w:sz w:val="28"/>
        </w:rPr>
        <w:t>по</w:t>
      </w:r>
      <w:r w:rsidR="00746A92">
        <w:rPr>
          <w:rFonts w:ascii="Times New Roman" w:hAnsi="Times New Roman" w:cs="Times New Roman"/>
          <w:b/>
          <w:sz w:val="28"/>
        </w:rPr>
        <w:t xml:space="preserve"> 10.10.</w:t>
      </w:r>
      <w:r w:rsidR="00E9782A" w:rsidRPr="003B652E">
        <w:rPr>
          <w:rFonts w:ascii="Times New Roman" w:hAnsi="Times New Roman" w:cs="Times New Roman"/>
          <w:b/>
          <w:sz w:val="28"/>
        </w:rPr>
        <w:t>201</w:t>
      </w:r>
      <w:r w:rsidR="00C110E4" w:rsidRPr="003B652E">
        <w:rPr>
          <w:rFonts w:ascii="Times New Roman" w:hAnsi="Times New Roman" w:cs="Times New Roman"/>
          <w:b/>
          <w:sz w:val="28"/>
        </w:rPr>
        <w:t>8</w:t>
      </w:r>
      <w:r w:rsidR="001603B2" w:rsidRPr="003B652E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46A92">
        <w:rPr>
          <w:rFonts w:ascii="Times New Roman" w:hAnsi="Times New Roman" w:cs="Times New Roman"/>
          <w:b/>
          <w:sz w:val="28"/>
        </w:rPr>
        <w:t>по расписанию: п</w:t>
      </w:r>
      <w:r w:rsidR="00FD30E2" w:rsidRPr="00FD30E2">
        <w:rPr>
          <w:rFonts w:ascii="Times New Roman" w:hAnsi="Times New Roman" w:cs="Times New Roman"/>
          <w:b/>
          <w:sz w:val="28"/>
        </w:rPr>
        <w:t>онедельник - пятница</w:t>
      </w:r>
      <w:r w:rsidR="00FD30E2">
        <w:rPr>
          <w:rFonts w:ascii="Times New Roman" w:hAnsi="Times New Roman" w:cs="Times New Roman"/>
          <w:sz w:val="28"/>
        </w:rPr>
        <w:t xml:space="preserve"> с </w:t>
      </w:r>
      <w:r w:rsidR="001603B2" w:rsidRPr="00FD30E2">
        <w:rPr>
          <w:rFonts w:ascii="Times New Roman" w:hAnsi="Times New Roman" w:cs="Times New Roman"/>
          <w:b/>
          <w:sz w:val="28"/>
        </w:rPr>
        <w:t>10.00</w:t>
      </w:r>
      <w:r w:rsidR="00746A92">
        <w:rPr>
          <w:rFonts w:ascii="Times New Roman" w:hAnsi="Times New Roman" w:cs="Times New Roman"/>
          <w:b/>
          <w:sz w:val="28"/>
        </w:rPr>
        <w:t xml:space="preserve"> </w:t>
      </w:r>
      <w:r w:rsidR="00FD30E2">
        <w:rPr>
          <w:rFonts w:ascii="Times New Roman" w:hAnsi="Times New Roman" w:cs="Times New Roman"/>
          <w:sz w:val="28"/>
        </w:rPr>
        <w:t xml:space="preserve">до </w:t>
      </w:r>
      <w:r w:rsidR="001603B2" w:rsidRPr="00FD30E2">
        <w:rPr>
          <w:rFonts w:ascii="Times New Roman" w:hAnsi="Times New Roman" w:cs="Times New Roman"/>
          <w:b/>
          <w:sz w:val="28"/>
        </w:rPr>
        <w:t>1</w:t>
      </w:r>
      <w:r w:rsidR="00FD30E2" w:rsidRPr="00FD30E2">
        <w:rPr>
          <w:rFonts w:ascii="Times New Roman" w:hAnsi="Times New Roman" w:cs="Times New Roman"/>
          <w:b/>
          <w:sz w:val="28"/>
        </w:rPr>
        <w:t>7</w:t>
      </w:r>
      <w:r w:rsidR="001603B2" w:rsidRPr="00FD30E2">
        <w:rPr>
          <w:rFonts w:ascii="Times New Roman" w:hAnsi="Times New Roman" w:cs="Times New Roman"/>
          <w:b/>
          <w:sz w:val="28"/>
        </w:rPr>
        <w:t>.00</w:t>
      </w:r>
      <w:r w:rsidR="001603B2" w:rsidRPr="00444234">
        <w:rPr>
          <w:rFonts w:ascii="Times New Roman" w:hAnsi="Times New Roman" w:cs="Times New Roman"/>
          <w:sz w:val="28"/>
        </w:rPr>
        <w:t xml:space="preserve"> ч.</w:t>
      </w:r>
      <w:r w:rsidR="00746A92">
        <w:rPr>
          <w:rFonts w:ascii="Times New Roman" w:hAnsi="Times New Roman" w:cs="Times New Roman"/>
          <w:sz w:val="28"/>
        </w:rPr>
        <w:t xml:space="preserve"> </w:t>
      </w:r>
      <w:r w:rsidRPr="003B652E">
        <w:rPr>
          <w:rFonts w:ascii="Times New Roman" w:hAnsi="Times New Roman" w:cs="Times New Roman"/>
          <w:b/>
          <w:sz w:val="28"/>
        </w:rPr>
        <w:t>в приёмной у секретаря</w:t>
      </w:r>
      <w:r w:rsidR="00746A92">
        <w:rPr>
          <w:rFonts w:ascii="Times New Roman" w:hAnsi="Times New Roman" w:cs="Times New Roman"/>
          <w:b/>
          <w:sz w:val="28"/>
        </w:rPr>
        <w:t>.</w:t>
      </w:r>
    </w:p>
    <w:p w:rsidR="00085A6F" w:rsidRDefault="00085A6F" w:rsidP="00506F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5A6F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 10.2018 – работа жюри</w:t>
      </w:r>
      <w:r w:rsidR="00746A92">
        <w:rPr>
          <w:rFonts w:ascii="Times New Roman" w:hAnsi="Times New Roman" w:cs="Times New Roman"/>
          <w:b/>
          <w:sz w:val="28"/>
        </w:rPr>
        <w:t>.</w:t>
      </w:r>
    </w:p>
    <w:p w:rsidR="00085A6F" w:rsidRPr="00746A92" w:rsidRDefault="00085A6F" w:rsidP="00506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5A6F">
        <w:rPr>
          <w:rFonts w:ascii="Times New Roman" w:hAnsi="Times New Roman" w:cs="Times New Roman"/>
          <w:sz w:val="28"/>
        </w:rPr>
        <w:t xml:space="preserve">Подведение итогов </w:t>
      </w:r>
      <w:r w:rsidRPr="00746A92">
        <w:rPr>
          <w:rFonts w:ascii="Times New Roman" w:hAnsi="Times New Roman" w:cs="Times New Roman"/>
          <w:sz w:val="28"/>
        </w:rPr>
        <w:t xml:space="preserve">и награждение победителей </w:t>
      </w:r>
      <w:r w:rsidR="00746A92" w:rsidRPr="00746A92">
        <w:rPr>
          <w:rFonts w:ascii="Times New Roman" w:hAnsi="Times New Roman" w:cs="Times New Roman"/>
          <w:sz w:val="28"/>
        </w:rPr>
        <w:t xml:space="preserve">состоится </w:t>
      </w:r>
      <w:r w:rsidRPr="00746A92">
        <w:rPr>
          <w:rFonts w:ascii="Times New Roman" w:hAnsi="Times New Roman" w:cs="Times New Roman"/>
          <w:sz w:val="28"/>
        </w:rPr>
        <w:t>до 16. 10. 2018 (дата будет уточнят</w:t>
      </w:r>
      <w:r w:rsidR="00746A92" w:rsidRPr="00746A92">
        <w:rPr>
          <w:rFonts w:ascii="Times New Roman" w:hAnsi="Times New Roman" w:cs="Times New Roman"/>
          <w:sz w:val="28"/>
        </w:rPr>
        <w:t>ь</w:t>
      </w:r>
      <w:r w:rsidRPr="00746A92">
        <w:rPr>
          <w:rFonts w:ascii="Times New Roman" w:hAnsi="Times New Roman" w:cs="Times New Roman"/>
          <w:sz w:val="28"/>
        </w:rPr>
        <w:t xml:space="preserve">ся, о чём будет дополнительно сообщено на сайтах и </w:t>
      </w:r>
      <w:proofErr w:type="spellStart"/>
      <w:r w:rsidRPr="00746A92">
        <w:rPr>
          <w:rFonts w:ascii="Times New Roman" w:hAnsi="Times New Roman" w:cs="Times New Roman"/>
          <w:sz w:val="28"/>
        </w:rPr>
        <w:t>блоге</w:t>
      </w:r>
      <w:proofErr w:type="spellEnd"/>
      <w:r w:rsidRPr="00746A92">
        <w:rPr>
          <w:rFonts w:ascii="Times New Roman" w:hAnsi="Times New Roman" w:cs="Times New Roman"/>
          <w:sz w:val="28"/>
        </w:rPr>
        <w:t>)</w:t>
      </w:r>
      <w:r w:rsidR="00746A92">
        <w:rPr>
          <w:rFonts w:ascii="Times New Roman" w:hAnsi="Times New Roman" w:cs="Times New Roman"/>
          <w:sz w:val="28"/>
        </w:rPr>
        <w:t>.</w:t>
      </w:r>
      <w:r w:rsidRPr="00746A92">
        <w:rPr>
          <w:rFonts w:ascii="Times New Roman" w:hAnsi="Times New Roman" w:cs="Times New Roman"/>
          <w:sz w:val="28"/>
        </w:rPr>
        <w:t xml:space="preserve"> </w:t>
      </w:r>
    </w:p>
    <w:p w:rsidR="00506F55" w:rsidRPr="00746A92" w:rsidRDefault="00506F55" w:rsidP="00506F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A92">
        <w:rPr>
          <w:rFonts w:ascii="Times New Roman" w:hAnsi="Times New Roman" w:cs="Times New Roman"/>
          <w:sz w:val="28"/>
        </w:rPr>
        <w:t xml:space="preserve">Форма заявки 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81"/>
        <w:gridCol w:w="2361"/>
        <w:gridCol w:w="865"/>
        <w:gridCol w:w="2198"/>
        <w:gridCol w:w="2864"/>
      </w:tblGrid>
      <w:tr w:rsidR="0028774D" w:rsidRPr="00EF2952" w:rsidTr="0028774D">
        <w:tc>
          <w:tcPr>
            <w:tcW w:w="861" w:type="dxa"/>
            <w:shd w:val="clear" w:color="auto" w:fill="auto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F2952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81" w:type="dxa"/>
            <w:shd w:val="clear" w:color="auto" w:fill="auto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F2952">
              <w:rPr>
                <w:rFonts w:ascii="Times New Roman" w:hAnsi="Times New Roman" w:cs="Times New Roman"/>
                <w:sz w:val="28"/>
              </w:rPr>
              <w:t>№ ОУ</w:t>
            </w:r>
          </w:p>
        </w:tc>
        <w:tc>
          <w:tcPr>
            <w:tcW w:w="2361" w:type="dxa"/>
            <w:shd w:val="clear" w:color="auto" w:fill="auto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F2952">
              <w:rPr>
                <w:rFonts w:ascii="Times New Roman" w:hAnsi="Times New Roman" w:cs="Times New Roman"/>
                <w:sz w:val="28"/>
              </w:rPr>
              <w:t>ФИО участника (</w:t>
            </w:r>
            <w:r w:rsidRPr="00EF2952">
              <w:rPr>
                <w:rFonts w:ascii="Times New Roman" w:hAnsi="Times New Roman" w:cs="Times New Roman"/>
                <w:b/>
                <w:sz w:val="28"/>
                <w:u w:val="single"/>
              </w:rPr>
              <w:t>полностью</w:t>
            </w:r>
            <w:r w:rsidRPr="00EF295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F2952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198" w:type="dxa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2864" w:type="dxa"/>
            <w:shd w:val="clear" w:color="auto" w:fill="auto"/>
          </w:tcPr>
          <w:p w:rsidR="0028774D" w:rsidRPr="00EF2952" w:rsidRDefault="0028774D" w:rsidP="00506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F2952">
              <w:rPr>
                <w:rFonts w:ascii="Times New Roman" w:hAnsi="Times New Roman" w:cs="Times New Roman"/>
                <w:sz w:val="28"/>
              </w:rPr>
              <w:t>ФИО педагога (</w:t>
            </w:r>
            <w:r w:rsidRPr="00EF2952">
              <w:rPr>
                <w:rFonts w:ascii="Times New Roman" w:hAnsi="Times New Roman" w:cs="Times New Roman"/>
                <w:b/>
                <w:sz w:val="28"/>
                <w:u w:val="single"/>
              </w:rPr>
              <w:t>полностью</w:t>
            </w:r>
            <w:r w:rsidRPr="00EF2952">
              <w:rPr>
                <w:rFonts w:ascii="Times New Roman" w:hAnsi="Times New Roman" w:cs="Times New Roman"/>
                <w:sz w:val="28"/>
              </w:rPr>
              <w:t>), контактный телефон</w:t>
            </w:r>
          </w:p>
        </w:tc>
      </w:tr>
    </w:tbl>
    <w:p w:rsidR="001603B2" w:rsidRDefault="001603B2" w:rsidP="00506F55">
      <w:pPr>
        <w:spacing w:after="0"/>
        <w:rPr>
          <w:sz w:val="28"/>
        </w:rPr>
      </w:pPr>
    </w:p>
    <w:p w:rsidR="00085A6F" w:rsidRDefault="00085A6F" w:rsidP="00C13B8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085A6F" w:rsidRDefault="00085A6F" w:rsidP="00C13B8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2E" w:rsidRDefault="003B652E" w:rsidP="00C13B8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2E" w:rsidRDefault="003B652E" w:rsidP="00746A9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652E" w:rsidSect="00AE6E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28"/>
    <w:multiLevelType w:val="hybridMultilevel"/>
    <w:tmpl w:val="E9A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E21"/>
    <w:multiLevelType w:val="hybridMultilevel"/>
    <w:tmpl w:val="3886EDC0"/>
    <w:lvl w:ilvl="0" w:tplc="EC9E1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296C05"/>
    <w:multiLevelType w:val="hybridMultilevel"/>
    <w:tmpl w:val="D5F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1F9"/>
    <w:rsid w:val="00041A64"/>
    <w:rsid w:val="000451E4"/>
    <w:rsid w:val="000537CF"/>
    <w:rsid w:val="00085A6F"/>
    <w:rsid w:val="001603B2"/>
    <w:rsid w:val="00174CCD"/>
    <w:rsid w:val="00182906"/>
    <w:rsid w:val="00194ED1"/>
    <w:rsid w:val="00221F7B"/>
    <w:rsid w:val="0028774D"/>
    <w:rsid w:val="002C4524"/>
    <w:rsid w:val="002D35D4"/>
    <w:rsid w:val="00312F0E"/>
    <w:rsid w:val="003771F9"/>
    <w:rsid w:val="003B652E"/>
    <w:rsid w:val="00410247"/>
    <w:rsid w:val="00444234"/>
    <w:rsid w:val="00471914"/>
    <w:rsid w:val="00502041"/>
    <w:rsid w:val="00506F55"/>
    <w:rsid w:val="00623290"/>
    <w:rsid w:val="006A794E"/>
    <w:rsid w:val="006D68BD"/>
    <w:rsid w:val="00746A92"/>
    <w:rsid w:val="008C50C5"/>
    <w:rsid w:val="008C57D5"/>
    <w:rsid w:val="009015AB"/>
    <w:rsid w:val="00937AEF"/>
    <w:rsid w:val="00994FE4"/>
    <w:rsid w:val="009F1FA1"/>
    <w:rsid w:val="00A83C1D"/>
    <w:rsid w:val="00AD4538"/>
    <w:rsid w:val="00AE6EF7"/>
    <w:rsid w:val="00C03A10"/>
    <w:rsid w:val="00C110E4"/>
    <w:rsid w:val="00C13B86"/>
    <w:rsid w:val="00C22081"/>
    <w:rsid w:val="00C253B0"/>
    <w:rsid w:val="00C35650"/>
    <w:rsid w:val="00CB5C4A"/>
    <w:rsid w:val="00CD214B"/>
    <w:rsid w:val="00E41BA3"/>
    <w:rsid w:val="00E9782A"/>
    <w:rsid w:val="00EA493F"/>
    <w:rsid w:val="00EC7AD6"/>
    <w:rsid w:val="00EF2952"/>
    <w:rsid w:val="00F46797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AD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F1FA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46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rgo.omsk.obr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2018-03-12T14:47:00Z</dcterms:created>
  <dcterms:modified xsi:type="dcterms:W3CDTF">2018-10-03T02:08:00Z</dcterms:modified>
</cp:coreProperties>
</file>